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BF880" w14:textId="77777777" w:rsidR="002E5705" w:rsidRDefault="002E5705" w:rsidP="002E5705">
      <w:pPr>
        <w:pStyle w:val="NoSpacing"/>
      </w:pPr>
      <w:r>
        <w:t xml:space="preserve">The </w:t>
      </w:r>
      <w:r w:rsidRPr="002E5705">
        <w:t xml:space="preserve">Honourable </w:t>
      </w:r>
      <w:r w:rsidRPr="002E5705">
        <w:rPr>
          <w:b/>
          <w:bCs/>
        </w:rPr>
        <w:t>Brenda Bailey</w:t>
      </w:r>
      <w:r>
        <w:t>, M</w:t>
      </w:r>
      <w:r w:rsidRPr="002E5705">
        <w:t>.L.A.</w:t>
      </w:r>
    </w:p>
    <w:p w14:paraId="54EB3966" w14:textId="77777777" w:rsidR="002E5705" w:rsidRPr="002E5705" w:rsidRDefault="002E5705" w:rsidP="002E5705">
      <w:pPr>
        <w:pStyle w:val="NoSpacing"/>
      </w:pPr>
      <w:r w:rsidRPr="002E5705">
        <w:t xml:space="preserve">Minister of Finance  </w:t>
      </w:r>
    </w:p>
    <w:p w14:paraId="5F05E3CE" w14:textId="77777777" w:rsidR="002E5705" w:rsidRPr="002E5705" w:rsidRDefault="002E5705" w:rsidP="002E5705">
      <w:pPr>
        <w:pStyle w:val="NoSpacing"/>
      </w:pPr>
      <w:r w:rsidRPr="002E5705">
        <w:t xml:space="preserve">Government of British Columbia  </w:t>
      </w:r>
    </w:p>
    <w:p w14:paraId="0001494E" w14:textId="77777777" w:rsidR="002E5705" w:rsidRPr="002E5705" w:rsidRDefault="002E5705" w:rsidP="002E5705">
      <w:pPr>
        <w:pStyle w:val="NoSpacing"/>
      </w:pPr>
      <w:r w:rsidRPr="002E5705">
        <w:t xml:space="preserve">PO Box 9048 </w:t>
      </w:r>
      <w:proofErr w:type="spellStart"/>
      <w:r w:rsidRPr="002E5705">
        <w:t>Stn</w:t>
      </w:r>
      <w:proofErr w:type="spellEnd"/>
      <w:r w:rsidRPr="002E5705">
        <w:t xml:space="preserve"> Prov Govt  </w:t>
      </w:r>
    </w:p>
    <w:p w14:paraId="4C65E54A" w14:textId="77777777" w:rsidR="002E5705" w:rsidRPr="002E5705" w:rsidRDefault="002E5705" w:rsidP="002E5705">
      <w:pPr>
        <w:pStyle w:val="NoSpacing"/>
      </w:pPr>
      <w:r w:rsidRPr="002E5705">
        <w:t xml:space="preserve">Victoria, </w:t>
      </w:r>
      <w:proofErr w:type="gramStart"/>
      <w:r w:rsidRPr="002E5705">
        <w:t>BC  V</w:t>
      </w:r>
      <w:proofErr w:type="gramEnd"/>
      <w:r w:rsidRPr="002E5705">
        <w:t xml:space="preserve">8W 9E2  </w:t>
      </w:r>
    </w:p>
    <w:p w14:paraId="7C1A2B50" w14:textId="77777777" w:rsidR="002E5705" w:rsidRPr="002E5705" w:rsidRDefault="002E5705" w:rsidP="002E5705">
      <w:pPr>
        <w:pStyle w:val="NoSpacing"/>
      </w:pPr>
      <w:r w:rsidRPr="002E5705">
        <w:t>Canada</w:t>
      </w:r>
    </w:p>
    <w:p w14:paraId="60AFCE79" w14:textId="77777777" w:rsidR="002E5705" w:rsidRDefault="002E5705" w:rsidP="002E5705">
      <w:pPr>
        <w:pStyle w:val="NoSpacing"/>
        <w:rPr>
          <w:b/>
          <w:bCs/>
        </w:rPr>
      </w:pPr>
    </w:p>
    <w:p w14:paraId="7B90EBCF" w14:textId="54EF8C8B" w:rsidR="002E5705" w:rsidRPr="002E5705" w:rsidRDefault="002E5705" w:rsidP="002E5705">
      <w:pPr>
        <w:pStyle w:val="NoSpacing"/>
      </w:pPr>
      <w:r w:rsidRPr="002E5705">
        <w:t xml:space="preserve">Dear Minister </w:t>
      </w:r>
      <w:r w:rsidR="00FA7B16">
        <w:t xml:space="preserve">Bailey: </w:t>
      </w:r>
    </w:p>
    <w:p w14:paraId="3CC6ED3A" w14:textId="77777777" w:rsidR="002E5705" w:rsidRPr="002E5705" w:rsidRDefault="002E5705" w:rsidP="002E5705">
      <w:pPr>
        <w:pStyle w:val="NoSpacing"/>
      </w:pPr>
    </w:p>
    <w:p w14:paraId="2EA5A08B" w14:textId="77777777" w:rsidR="002E5705" w:rsidRPr="002E5705" w:rsidRDefault="002E5705" w:rsidP="002E5705">
      <w:pPr>
        <w:pStyle w:val="NoSpacing"/>
      </w:pPr>
      <w:r w:rsidRPr="002E5705">
        <w:t xml:space="preserve">As an owner of a locally owned textile business successfully operating in the province of British Columbia for over 17 years to </w:t>
      </w:r>
      <w:proofErr w:type="gramStart"/>
      <w:r w:rsidRPr="002E5705">
        <w:t>date</w:t>
      </w:r>
      <w:proofErr w:type="gramEnd"/>
      <w:r w:rsidRPr="002E5705">
        <w:t xml:space="preserve"> I would like to voice my dissent to the removal of slow fashion and mending materials/services as essential needs that warrant PST-exemption status in this province. Specifically, I ask your support in retaining the PST exception on fabric, yarn, natural fibres, and synthetic thread that are commonly used in making or repairing clothing.</w:t>
      </w:r>
    </w:p>
    <w:p w14:paraId="230CC1E6" w14:textId="77777777" w:rsidR="002E5705" w:rsidRPr="002E5705" w:rsidRDefault="002E5705" w:rsidP="002E5705">
      <w:pPr>
        <w:rPr>
          <w:rFonts w:ascii="Helvetica" w:hAnsi="Helvetica" w:cs="Times New Roman"/>
          <w:sz w:val="22"/>
          <w:szCs w:val="22"/>
        </w:rPr>
      </w:pPr>
      <w:r w:rsidRPr="002E5705">
        <w:rPr>
          <w:rFonts w:ascii="Helvetica" w:hAnsi="Helvetica" w:cs="Times New Roman"/>
          <w:sz w:val="22"/>
          <w:szCs w:val="22"/>
        </w:rPr>
        <w:t xml:space="preserve">The collection of </w:t>
      </w:r>
      <w:proofErr w:type="gramStart"/>
      <w:r w:rsidRPr="002E5705">
        <w:rPr>
          <w:rFonts w:ascii="Helvetica" w:hAnsi="Helvetica" w:cs="Times New Roman"/>
          <w:sz w:val="22"/>
          <w:szCs w:val="22"/>
        </w:rPr>
        <w:t>PST</w:t>
      </w:r>
      <w:proofErr w:type="gramEnd"/>
      <w:r w:rsidRPr="002E5705">
        <w:rPr>
          <w:rFonts w:ascii="Helvetica" w:hAnsi="Helvetica" w:cs="Times New Roman"/>
          <w:sz w:val="22"/>
          <w:szCs w:val="22"/>
        </w:rPr>
        <w:t xml:space="preserve"> from garment mending, yarn, fibre and other fibre arts materials used to create long-lasting </w:t>
      </w:r>
      <w:proofErr w:type="gramStart"/>
      <w:r w:rsidRPr="002E5705">
        <w:rPr>
          <w:rFonts w:ascii="Helvetica" w:hAnsi="Helvetica" w:cs="Times New Roman"/>
          <w:sz w:val="22"/>
          <w:szCs w:val="22"/>
        </w:rPr>
        <w:t>ethically-created</w:t>
      </w:r>
      <w:proofErr w:type="gramEnd"/>
      <w:r w:rsidRPr="002E5705">
        <w:rPr>
          <w:rFonts w:ascii="Helvetica" w:hAnsi="Helvetica" w:cs="Times New Roman"/>
          <w:sz w:val="22"/>
          <w:szCs w:val="22"/>
        </w:rPr>
        <w:t xml:space="preserve"> clothing that evades the landfill will NOT outweigh the inevitable cost of its economic impact. Not only will the addition of the proposed 7% PST burden the economy and small businesses such as ours by decreasing immediate sales, </w:t>
      </w:r>
      <w:proofErr w:type="gramStart"/>
      <w:r w:rsidRPr="002E5705">
        <w:rPr>
          <w:rFonts w:ascii="Helvetica" w:hAnsi="Helvetica" w:cs="Times New Roman"/>
          <w:sz w:val="22"/>
          <w:szCs w:val="22"/>
        </w:rPr>
        <w:t>we</w:t>
      </w:r>
      <w:proofErr w:type="gramEnd"/>
      <w:r w:rsidRPr="002E5705">
        <w:rPr>
          <w:rFonts w:ascii="Helvetica" w:hAnsi="Helvetica" w:cs="Times New Roman"/>
          <w:sz w:val="22"/>
          <w:szCs w:val="22"/>
        </w:rPr>
        <w:t xml:space="preserve"> will also be hit with increased cost of business in administrative costs of other services included in this change. Together this will result in the end of many small businesses already struggling in today’s unstable economy.</w:t>
      </w:r>
    </w:p>
    <w:p w14:paraId="3B776062" w14:textId="77777777" w:rsidR="002E5705" w:rsidRPr="002E5705" w:rsidRDefault="002E5705" w:rsidP="002E5705">
      <w:pPr>
        <w:rPr>
          <w:rFonts w:ascii="Helvetica" w:hAnsi="Helvetica" w:cs="Times New Roman"/>
          <w:sz w:val="22"/>
          <w:szCs w:val="22"/>
        </w:rPr>
      </w:pPr>
      <w:r w:rsidRPr="002E5705">
        <w:rPr>
          <w:rFonts w:ascii="Helvetica" w:hAnsi="Helvetica" w:cs="Times New Roman"/>
          <w:sz w:val="22"/>
          <w:szCs w:val="22"/>
        </w:rPr>
        <w:t xml:space="preserve">We question the choice of putting the burden of this budget on the backs for small business owners that build the community in many ways: providing alternatives to overseas production; serving under-resourced groups and communities; creating third-space community growth opportunities; and actively promoting environment impact alternatives. We provide therapeutic recreation through fibre arts, open discussions with your constituents on the impacts of fast </w:t>
      </w:r>
      <w:proofErr w:type="gramStart"/>
      <w:r w:rsidRPr="002E5705">
        <w:rPr>
          <w:rFonts w:ascii="Helvetica" w:hAnsi="Helvetica" w:cs="Times New Roman"/>
          <w:sz w:val="22"/>
          <w:szCs w:val="22"/>
        </w:rPr>
        <w:t>fashion, and</w:t>
      </w:r>
      <w:proofErr w:type="gramEnd"/>
      <w:r w:rsidRPr="002E5705">
        <w:rPr>
          <w:rFonts w:ascii="Helvetica" w:hAnsi="Helvetica" w:cs="Times New Roman"/>
          <w:sz w:val="22"/>
          <w:szCs w:val="22"/>
        </w:rPr>
        <w:t xml:space="preserve"> create and sell quality products that are intended to be used, reused, and mended. While the money the province sets to collect from this group would be arguably inconsequential in BC’s overall budget, this increase is significant to our customers and could have an extremely detrimental impact on their spending habits and in turn our economy.</w:t>
      </w:r>
    </w:p>
    <w:p w14:paraId="6DB9628B" w14:textId="75ECBF0B" w:rsidR="002E5705" w:rsidRPr="002E5705" w:rsidRDefault="002E5705" w:rsidP="002E5705">
      <w:pPr>
        <w:rPr>
          <w:rFonts w:ascii="Helvetica" w:hAnsi="Helvetica" w:cs="Times New Roman"/>
          <w:sz w:val="22"/>
          <w:szCs w:val="22"/>
        </w:rPr>
      </w:pPr>
      <w:r w:rsidRPr="002E5705">
        <w:rPr>
          <w:rFonts w:ascii="Helvetica" w:hAnsi="Helvetica" w:cs="Times New Roman"/>
          <w:sz w:val="22"/>
          <w:szCs w:val="22"/>
        </w:rPr>
        <w:t xml:space="preserve">Our reach is vast; customers of businesses such as ours are your constituents and will notice that their local community businesses cease to exist, or that their options to slow fashion and mending disappear. We represent </w:t>
      </w:r>
      <w:proofErr w:type="gramStart"/>
      <w:r w:rsidRPr="002E5705">
        <w:rPr>
          <w:rFonts w:ascii="Helvetica" w:hAnsi="Helvetica" w:cs="Times New Roman"/>
          <w:sz w:val="22"/>
          <w:szCs w:val="22"/>
        </w:rPr>
        <w:t>a number of</w:t>
      </w:r>
      <w:proofErr w:type="gramEnd"/>
      <w:r w:rsidRPr="002E5705">
        <w:rPr>
          <w:rFonts w:ascii="Helvetica" w:hAnsi="Helvetica" w:cs="Times New Roman"/>
          <w:sz w:val="22"/>
          <w:szCs w:val="22"/>
        </w:rPr>
        <w:t xml:space="preserve"> tiny industries that generate huge economic value in our social fabric, including the creation of living wage jobs and the well-being of our communities, that are not being accounted for in this proposal. Please consider our local businesses as the stewards of our </w:t>
      </w:r>
      <w:r w:rsidR="00FA7B16" w:rsidRPr="002E5705">
        <w:rPr>
          <w:rFonts w:ascii="Helvetica" w:hAnsi="Helvetica" w:cs="Times New Roman"/>
          <w:sz w:val="22"/>
          <w:szCs w:val="22"/>
        </w:rPr>
        <w:t>community and</w:t>
      </w:r>
      <w:r w:rsidRPr="002E5705">
        <w:rPr>
          <w:rFonts w:ascii="Helvetica" w:hAnsi="Helvetica" w:cs="Times New Roman"/>
          <w:sz w:val="22"/>
          <w:szCs w:val="22"/>
        </w:rPr>
        <w:t xml:space="preserve"> celebrate the essential services they provide.</w:t>
      </w:r>
    </w:p>
    <w:p w14:paraId="78314E19" w14:textId="448E4FC0" w:rsidR="002E5705" w:rsidRDefault="0035136D">
      <w:pPr>
        <w:rPr>
          <w:rFonts w:ascii="Helvetica" w:hAnsi="Helvetica" w:cs="Times New Roman"/>
          <w:sz w:val="22"/>
          <w:szCs w:val="22"/>
        </w:rPr>
      </w:pPr>
      <w:r>
        <w:rPr>
          <w:rFonts w:ascii="Bradley Hand ITC" w:eastAsia="Times New Roman" w:hAnsi="Bradley Hand ITC"/>
          <w:noProof/>
          <w:sz w:val="28"/>
        </w:rPr>
        <w:drawing>
          <wp:anchor distT="0" distB="0" distL="114300" distR="114300" simplePos="0" relativeHeight="251658240" behindDoc="1" locked="0" layoutInCell="1" allowOverlap="1" wp14:anchorId="79B0BE80" wp14:editId="22964BC6">
            <wp:simplePos x="0" y="0"/>
            <wp:positionH relativeFrom="column">
              <wp:posOffset>-161925</wp:posOffset>
            </wp:positionH>
            <wp:positionV relativeFrom="paragraph">
              <wp:posOffset>69215</wp:posOffset>
            </wp:positionV>
            <wp:extent cx="1866900" cy="638175"/>
            <wp:effectExtent l="0" t="0" r="0" b="9525"/>
            <wp:wrapNone/>
            <wp:docPr id="716635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66900" cy="638175"/>
                    </a:xfrm>
                    <a:prstGeom prst="rect">
                      <a:avLst/>
                    </a:prstGeom>
                    <a:noFill/>
                    <a:ln>
                      <a:noFill/>
                    </a:ln>
                  </pic:spPr>
                </pic:pic>
              </a:graphicData>
            </a:graphic>
          </wp:anchor>
        </w:drawing>
      </w:r>
      <w:r w:rsidR="00FA7B16">
        <w:rPr>
          <w:rFonts w:ascii="Helvetica" w:hAnsi="Helvetica" w:cs="Times New Roman"/>
          <w:sz w:val="22"/>
          <w:szCs w:val="22"/>
        </w:rPr>
        <w:t>Respectfully,</w:t>
      </w:r>
      <w:r w:rsidRPr="0035136D">
        <w:rPr>
          <w:rFonts w:ascii="Bradley Hand ITC" w:eastAsia="Times New Roman" w:hAnsi="Bradley Hand ITC"/>
          <w:noProof/>
          <w:sz w:val="28"/>
        </w:rPr>
        <w:t xml:space="preserve"> </w:t>
      </w:r>
    </w:p>
    <w:p w14:paraId="09043F27" w14:textId="183B86A9" w:rsidR="0035136D" w:rsidRDefault="0035136D" w:rsidP="00FA7B16">
      <w:pPr>
        <w:pStyle w:val="NoSpacing"/>
      </w:pPr>
    </w:p>
    <w:p w14:paraId="6ABE11B4" w14:textId="77777777" w:rsidR="0035136D" w:rsidRDefault="0035136D" w:rsidP="00FA7B16">
      <w:pPr>
        <w:pStyle w:val="NoSpacing"/>
      </w:pPr>
    </w:p>
    <w:p w14:paraId="2D6B4271" w14:textId="02F777DD" w:rsidR="00FA7B16" w:rsidRDefault="00FA7B16" w:rsidP="00FA7B16">
      <w:pPr>
        <w:pStyle w:val="NoSpacing"/>
      </w:pPr>
      <w:r>
        <w:t>Paula Lindner,</w:t>
      </w:r>
    </w:p>
    <w:p w14:paraId="01EB6AEC" w14:textId="6233C5C8" w:rsidR="00FA7B16" w:rsidRPr="002E5705" w:rsidRDefault="00FA7B16" w:rsidP="00FA7B16">
      <w:pPr>
        <w:pStyle w:val="NoSpacing"/>
      </w:pPr>
      <w:r>
        <w:t xml:space="preserve">Owner, </w:t>
      </w:r>
      <w:proofErr w:type="spellStart"/>
      <w:r>
        <w:t>Baaad</w:t>
      </w:r>
      <w:proofErr w:type="spellEnd"/>
      <w:r>
        <w:t xml:space="preserve"> Anna’s Yarn Store</w:t>
      </w:r>
    </w:p>
    <w:sectPr w:rsidR="00FA7B16" w:rsidRPr="002E570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default"/>
  </w:font>
  <w:font w:name="Bradley Hand ITC">
    <w:panose1 w:val="03070402050302030203"/>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F7406"/>
    <w:multiLevelType w:val="multilevel"/>
    <w:tmpl w:val="9B0E1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D73155"/>
    <w:multiLevelType w:val="multilevel"/>
    <w:tmpl w:val="84DEE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9138737">
    <w:abstractNumId w:val="1"/>
  </w:num>
  <w:num w:numId="2" w16cid:durableId="1941838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705"/>
    <w:rsid w:val="002E5705"/>
    <w:rsid w:val="0035136D"/>
    <w:rsid w:val="00F34BB4"/>
    <w:rsid w:val="00FA7B1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C3337"/>
  <w15:chartTrackingRefBased/>
  <w15:docId w15:val="{88CD23EB-13E9-4575-842E-2F4C2B16F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57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57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57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57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57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57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57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57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57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57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57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57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57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57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57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57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57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5705"/>
    <w:rPr>
      <w:rFonts w:eastAsiaTheme="majorEastAsia" w:cstheme="majorBidi"/>
      <w:color w:val="272727" w:themeColor="text1" w:themeTint="D8"/>
    </w:rPr>
  </w:style>
  <w:style w:type="paragraph" w:styleId="Title">
    <w:name w:val="Title"/>
    <w:basedOn w:val="Normal"/>
    <w:next w:val="Normal"/>
    <w:link w:val="TitleChar"/>
    <w:uiPriority w:val="10"/>
    <w:qFormat/>
    <w:rsid w:val="002E57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57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57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57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5705"/>
    <w:pPr>
      <w:spacing w:before="160"/>
      <w:jc w:val="center"/>
    </w:pPr>
    <w:rPr>
      <w:i/>
      <w:iCs/>
      <w:color w:val="404040" w:themeColor="text1" w:themeTint="BF"/>
    </w:rPr>
  </w:style>
  <w:style w:type="character" w:customStyle="1" w:styleId="QuoteChar">
    <w:name w:val="Quote Char"/>
    <w:basedOn w:val="DefaultParagraphFont"/>
    <w:link w:val="Quote"/>
    <w:uiPriority w:val="29"/>
    <w:rsid w:val="002E5705"/>
    <w:rPr>
      <w:i/>
      <w:iCs/>
      <w:color w:val="404040" w:themeColor="text1" w:themeTint="BF"/>
    </w:rPr>
  </w:style>
  <w:style w:type="paragraph" w:styleId="ListParagraph">
    <w:name w:val="List Paragraph"/>
    <w:basedOn w:val="Normal"/>
    <w:uiPriority w:val="34"/>
    <w:qFormat/>
    <w:rsid w:val="002E5705"/>
    <w:pPr>
      <w:ind w:left="720"/>
      <w:contextualSpacing/>
    </w:pPr>
  </w:style>
  <w:style w:type="character" w:styleId="IntenseEmphasis">
    <w:name w:val="Intense Emphasis"/>
    <w:basedOn w:val="DefaultParagraphFont"/>
    <w:uiPriority w:val="21"/>
    <w:qFormat/>
    <w:rsid w:val="002E5705"/>
    <w:rPr>
      <w:i/>
      <w:iCs/>
      <w:color w:val="0F4761" w:themeColor="accent1" w:themeShade="BF"/>
    </w:rPr>
  </w:style>
  <w:style w:type="paragraph" w:styleId="IntenseQuote">
    <w:name w:val="Intense Quote"/>
    <w:basedOn w:val="Normal"/>
    <w:next w:val="Normal"/>
    <w:link w:val="IntenseQuoteChar"/>
    <w:uiPriority w:val="30"/>
    <w:qFormat/>
    <w:rsid w:val="002E57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5705"/>
    <w:rPr>
      <w:i/>
      <w:iCs/>
      <w:color w:val="0F4761" w:themeColor="accent1" w:themeShade="BF"/>
    </w:rPr>
  </w:style>
  <w:style w:type="character" w:styleId="IntenseReference">
    <w:name w:val="Intense Reference"/>
    <w:basedOn w:val="DefaultParagraphFont"/>
    <w:uiPriority w:val="32"/>
    <w:qFormat/>
    <w:rsid w:val="002E5705"/>
    <w:rPr>
      <w:b/>
      <w:bCs/>
      <w:smallCaps/>
      <w:color w:val="0F4761" w:themeColor="accent1" w:themeShade="BF"/>
      <w:spacing w:val="5"/>
    </w:rPr>
  </w:style>
  <w:style w:type="paragraph" w:styleId="NoSpacing">
    <w:name w:val="No Spacing"/>
    <w:uiPriority w:val="1"/>
    <w:qFormat/>
    <w:rsid w:val="002E5705"/>
    <w:pPr>
      <w:spacing w:after="0" w:line="240" w:lineRule="auto"/>
    </w:pPr>
  </w:style>
  <w:style w:type="paragraph" w:styleId="HTMLPreformatted">
    <w:name w:val="HTML Preformatted"/>
    <w:basedOn w:val="Normal"/>
    <w:link w:val="HTMLPreformattedChar"/>
    <w:uiPriority w:val="99"/>
    <w:semiHidden/>
    <w:unhideWhenUsed/>
    <w:rsid w:val="002E570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E5705"/>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417</Words>
  <Characters>2265</Characters>
  <Application>Microsoft Office Word</Application>
  <DocSecurity>0</DocSecurity>
  <Lines>41</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Lindner (Student)</dc:creator>
  <cp:keywords/>
  <dc:description/>
  <cp:lastModifiedBy>Sophie Lindner (Student)</cp:lastModifiedBy>
  <cp:revision>2</cp:revision>
  <dcterms:created xsi:type="dcterms:W3CDTF">2026-03-31T21:10:00Z</dcterms:created>
  <dcterms:modified xsi:type="dcterms:W3CDTF">2026-03-31T21:31:00Z</dcterms:modified>
</cp:coreProperties>
</file>